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770E51">
        <w:rPr>
          <w:rFonts w:ascii="Times New Roman" w:hAnsi="Times New Roman" w:cs="Times New Roman"/>
          <w:b/>
          <w:bCs/>
          <w:color w:val="FF0000"/>
          <w:sz w:val="44"/>
          <w:szCs w:val="44"/>
        </w:rPr>
        <w:t>Меры безопасности в период весеннего половодья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Лед на реках во время весеннего половодья становится рыхлым, «съедается»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сверху солнцем, талой водой, а снизу подтачивается течением. Очень опасно по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нему ходить: в любой момент может рассыпаться под ногами и сомкнуться над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головой.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Внимание: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на весеннем льду легко провалиться;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быстрее всего процесс распада льда происходит у берегов;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весенний лед, покрытый снегом, быстро превращается в рыхлую массу.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период весеннего половодья и ледохода запрещается: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выходить в весенний период на водоемы;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переправляться через реку в период ледохода;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подходить близко к реке в местах затора льда,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стоять на обрывистом берегу, подвергающемуся разливу и обвалу;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собираться на мостиках, плотинах и запрудах;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приближаться к ледяным заторам,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отталкивать льдины от берегов,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измерять глубину реки или любого водоема, ходить по льдинам и кататься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на них.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РОДИТЕЛИ И ПЕДАГОГИ!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Не допускайте детей к реке без надзора взрослых, особенно </w:t>
      </w:r>
      <w:proofErr w:type="gramStart"/>
      <w:r w:rsidRPr="00770E51">
        <w:rPr>
          <w:rFonts w:ascii="Times New Roman" w:hAnsi="Times New Roman" w:cs="Times New Roman"/>
          <w:color w:val="FF0000"/>
          <w:sz w:val="28"/>
          <w:szCs w:val="28"/>
        </w:rPr>
        <w:t>во время</w:t>
      </w:r>
      <w:proofErr w:type="gramEnd"/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ледохода;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Предупредите их об опасности нахождения на льду при вскрытии реки, озера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или пруда.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Расскажите детям о правилах поведения в период половодья, запрещайте им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шалить у воды, пресекайте лихачество. Оторванная льдина, холодная вода,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быстрое течение грозят гибелью.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Помните, что в период половодья, даже при незначительном ледоходе,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несчастные случаи чаще всего происходят с детьми. Разъясните детям меры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предосторожности в период ледохода и весеннего половодья/паводка.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ШКОЛЬНИКИ!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 выходите на лед во время весеннего половодья.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Не стойте на обрывистых и подмытых берегах — они могут обвалиться.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Когда вы наблюдаете за ледоходом с моста, нельзя перегибаться через перила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color w:val="FF0000"/>
          <w:sz w:val="28"/>
          <w:szCs w:val="28"/>
        </w:rPr>
        <w:t>и другие ограждения.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• Будьте осторожны во время весеннего половодья и ледохода. Не</w:t>
      </w:r>
    </w:p>
    <w:p w:rsidR="00770E51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70E51">
        <w:rPr>
          <w:rFonts w:ascii="Times New Roman" w:hAnsi="Times New Roman" w:cs="Times New Roman"/>
          <w:color w:val="FF0000"/>
          <w:sz w:val="28"/>
          <w:szCs w:val="28"/>
        </w:rPr>
        <w:t>подвергайте свою жизнь опасности.</w:t>
      </w:r>
      <w:bookmarkStart w:id="0" w:name="_GoBack"/>
      <w:bookmarkEnd w:id="0"/>
    </w:p>
    <w:p w:rsidR="00B611E7" w:rsidRPr="00770E51" w:rsidRDefault="00770E51" w:rsidP="00770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вы оказались свидетелем несчастного случая на реке или озере, то не</w:t>
      </w: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теряйтесь, не убегайте домой, а громко зовите на помощь, взрослые услышат</w:t>
      </w: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70E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 смогут выручить из беды. Позвоните по номеру телефона - 112.</w:t>
      </w:r>
    </w:p>
    <w:sectPr w:rsidR="00B611E7" w:rsidRPr="0077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51"/>
    <w:rsid w:val="007663A9"/>
    <w:rsid w:val="00770E51"/>
    <w:rsid w:val="00D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2023-03-16T12:46:00Z</dcterms:created>
  <dcterms:modified xsi:type="dcterms:W3CDTF">2023-03-16T12:48:00Z</dcterms:modified>
</cp:coreProperties>
</file>